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25" w:rsidRDefault="00F74725" w:rsidP="00F74725">
      <w:pPr>
        <w:spacing w:line="580" w:lineRule="exact"/>
        <w:jc w:val="lef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附件2:</w:t>
      </w:r>
    </w:p>
    <w:p w:rsidR="00F74725" w:rsidRDefault="00F74725" w:rsidP="00F74725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考生网络远程复试诚信承诺书</w:t>
      </w:r>
    </w:p>
    <w:p w:rsidR="00F74725" w:rsidRDefault="00F74725" w:rsidP="00F74725">
      <w:pPr>
        <w:spacing w:line="48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我是参加河海大学</w:t>
      </w: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年硕士研究生复试的考生，我已认真阅读《</w:t>
      </w: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年全国硕士研究生招生工作管理规定》《国家教育考试违规处理办法》《中华人民共和国刑法修正案（九）》《河海大学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年硕士研究生复试录取工作办法》《网络远程复试考场规则》等有关规定，我认可网络远程复试的形式，为维护此次考试的严肃性和公平性，确保考试的顺利进行，郑重承诺以下事项：</w:t>
      </w:r>
    </w:p>
    <w:p w:rsidR="00F74725" w:rsidRDefault="00F74725" w:rsidP="00F74725">
      <w:pPr>
        <w:spacing w:line="480" w:lineRule="exact"/>
        <w:ind w:firstLineChars="200" w:firstLine="703"/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  <w:t>1.</w:t>
      </w:r>
      <w:r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F74725" w:rsidRDefault="00F74725" w:rsidP="00F74725">
      <w:pPr>
        <w:spacing w:line="48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 w:rsidR="00F74725" w:rsidRDefault="00F74725" w:rsidP="00F74725">
      <w:pPr>
        <w:spacing w:line="48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:rsidR="00F74725" w:rsidRDefault="00F74725" w:rsidP="00F74725">
      <w:pPr>
        <w:spacing w:line="48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河海大学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</w:t>
      </w:r>
      <w:proofErr w:type="gramStart"/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的处罚决定。</w:t>
      </w:r>
    </w:p>
    <w:p w:rsidR="00F74725" w:rsidRDefault="00F74725" w:rsidP="00F74725">
      <w:pPr>
        <w:spacing w:beforeLines="50" w:line="500" w:lineRule="exact"/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</w:pPr>
      <w:r>
        <w:rPr>
          <w:rFonts w:ascii="Times New Roman" w:eastAsia="仿宋_GB2312" w:hAnsi="Times New Roman" w:cs="Times New Roman" w:hint="eastAsia"/>
          <w:spacing w:val="15"/>
          <w:kern w:val="0"/>
          <w:sz w:val="30"/>
          <w:szCs w:val="30"/>
        </w:rPr>
        <w:t>考生签名</w:t>
      </w:r>
    </w:p>
    <w:p w:rsidR="00F74725" w:rsidRDefault="00F74725" w:rsidP="00F74725">
      <w:pPr>
        <w:widowControl/>
        <w:spacing w:line="580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p w:rsidR="00622438" w:rsidRDefault="003C567B"/>
    <w:sectPr w:rsidR="00622438" w:rsidSect="00E57892">
      <w:headerReference w:type="default" r:id="rId4"/>
      <w:footerReference w:type="default" r:id="rId5"/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863" w:rsidRDefault="003C567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next-textbox:#_x0000_s1025;mso-fit-shape-to-text:t" inset="0,0,0,0">
            <w:txbxContent>
              <w:p w:rsidR="00597863" w:rsidRDefault="003C567B">
                <w:pPr>
                  <w:pStyle w:val="a3"/>
                </w:pPr>
                <w:r>
                  <w:t>第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F74725">
                  <w:rPr>
                    <w:noProof/>
                  </w:rPr>
                  <w:t>1</w:t>
                </w:r>
                <w:r>
                  <w:fldChar w:fldCharType="end"/>
                </w:r>
                <w:proofErr w:type="gramStart"/>
                <w:r>
                  <w:t>页共</w:t>
                </w:r>
                <w:proofErr w:type="gramEnd"/>
                <w:fldSimple w:instr=" NUMPAGES  \* MERGEFORMAT ">
                  <w:r w:rsidR="00F74725">
                    <w:rPr>
                      <w:noProof/>
                    </w:rPr>
                    <w:t>1</w:t>
                  </w:r>
                </w:fldSimple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863" w:rsidRDefault="003C567B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74725"/>
    <w:rsid w:val="001D5778"/>
    <w:rsid w:val="003C567B"/>
    <w:rsid w:val="00DF45C6"/>
    <w:rsid w:val="00E01886"/>
    <w:rsid w:val="00F7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74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7472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74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747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微软中国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2021-03-26T04:09:00Z</dcterms:created>
  <dcterms:modified xsi:type="dcterms:W3CDTF">2021-03-26T04:10:00Z</dcterms:modified>
</cp:coreProperties>
</file>